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7B1B4B45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4C7D71" w:rsidRPr="004C7D71">
        <w:rPr>
          <w:rFonts w:cstheme="minorHAnsi"/>
          <w:bCs/>
          <w:sz w:val="36"/>
          <w:szCs w:val="36"/>
        </w:rPr>
        <w:t>TMUA-W-25-07 SPAVINAW STEM WALL MAINTENANCE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38CF7E78" w14:textId="77777777" w:rsidR="00C40AE4" w:rsidRPr="00C40AE4" w:rsidRDefault="00C40AE4" w:rsidP="00C40AE4">
      <w:r w:rsidRPr="00C40AE4">
        <w:rPr>
          <w:b/>
          <w:bCs/>
        </w:rPr>
        <w:t>Microsoft Teams</w:t>
      </w:r>
      <w:r w:rsidRPr="00C40AE4">
        <w:t xml:space="preserve"> </w:t>
      </w:r>
      <w:hyperlink r:id="rId4" w:tgtFrame="_blank" w:history="1">
        <w:r w:rsidRPr="00C40AE4">
          <w:rPr>
            <w:rStyle w:val="Hyperlink"/>
          </w:rPr>
          <w:t>Need help?</w:t>
        </w:r>
      </w:hyperlink>
    </w:p>
    <w:p w14:paraId="0B33A494" w14:textId="77777777" w:rsidR="00C40AE4" w:rsidRPr="00C40AE4" w:rsidRDefault="00C40AE4" w:rsidP="00C40AE4">
      <w:hyperlink r:id="rId5" w:tgtFrame="_blank" w:tooltip="Meeting join link" w:history="1">
        <w:r w:rsidRPr="00C40AE4">
          <w:rPr>
            <w:rStyle w:val="Hyperlink"/>
            <w:b/>
            <w:bCs/>
          </w:rPr>
          <w:t>Join the meeting now</w:t>
        </w:r>
      </w:hyperlink>
    </w:p>
    <w:p w14:paraId="573D7338" w14:textId="77777777" w:rsidR="00C40AE4" w:rsidRPr="00C40AE4" w:rsidRDefault="00C40AE4" w:rsidP="00C40AE4">
      <w:r w:rsidRPr="00C40AE4">
        <w:t xml:space="preserve">Meeting ID: 276 806 997 037 8 </w:t>
      </w:r>
    </w:p>
    <w:p w14:paraId="6B7A00AF" w14:textId="77777777" w:rsidR="00C40AE4" w:rsidRPr="00C40AE4" w:rsidRDefault="00C40AE4" w:rsidP="00C40AE4">
      <w:r w:rsidRPr="00C40AE4">
        <w:t>Passcode: FC6hY7Xx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C7D71"/>
    <w:rsid w:val="006240EE"/>
    <w:rsid w:val="00730E74"/>
    <w:rsid w:val="00A63627"/>
    <w:rsid w:val="00C40AE4"/>
    <w:rsid w:val="00CD0EEA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microsoft-teams/join-a-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zQ3ZDU1NmEtNjc4MS00OWI1LTk3ZTQtMzczZmMzMWI4ZWFm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2025-09-08T20:17:00Z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2025-09-08T20:01:17Z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12f58a27-79dc-467b-a955-1af11844dbd9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